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2C9A" w14:textId="77777777" w:rsidR="002C5355" w:rsidRDefault="005C5C7A">
      <w:pPr>
        <w:rPr>
          <w:sz w:val="26"/>
        </w:rPr>
      </w:pPr>
      <w:r>
        <w:rPr>
          <w:rFonts w:hint="eastAsia"/>
          <w:sz w:val="26"/>
        </w:rPr>
        <w:t>東海太田川駅西土地区画整理組合</w:t>
      </w:r>
    </w:p>
    <w:p w14:paraId="3B61EBBC" w14:textId="77777777" w:rsidR="005C5C7A" w:rsidRDefault="005C5C7A">
      <w:pPr>
        <w:rPr>
          <w:sz w:val="26"/>
        </w:rPr>
      </w:pPr>
      <w:r>
        <w:rPr>
          <w:rFonts w:hint="eastAsia"/>
          <w:sz w:val="26"/>
        </w:rPr>
        <w:t>理事長　　山　口　直　之　　様</w:t>
      </w:r>
    </w:p>
    <w:p w14:paraId="369D5254" w14:textId="77777777" w:rsidR="002C5355" w:rsidRDefault="00000000">
      <w:pPr>
        <w:jc w:val="center"/>
        <w:rPr>
          <w:sz w:val="28"/>
        </w:rPr>
      </w:pPr>
      <w:r>
        <w:rPr>
          <w:noProof/>
          <w:sz w:val="20"/>
        </w:rPr>
        <w:pict w14:anchorId="02D9D32A">
          <v:shapetype id="_x0000_t202" coordsize="21600,21600" o:spt="202" path="m,l,21600r21600,l21600,xe">
            <v:stroke joinstyle="miter"/>
            <v:path gradientshapeok="t" o:connecttype="rect"/>
          </v:shapetype>
          <v:shape id="_x0000_s2051" type="#_x0000_t202" style="position:absolute;left:0;text-align:left;margin-left:0;margin-top:-45pt;width:57.75pt;height:27pt;z-index:1" filled="f" stroked="f">
            <v:textbox>
              <w:txbxContent>
                <w:p w14:paraId="0FA6E5D6" w14:textId="77777777" w:rsidR="002C5355" w:rsidRDefault="002C5355">
                  <w:pPr>
                    <w:pStyle w:val="a4"/>
                    <w:tabs>
                      <w:tab w:val="clear" w:pos="4252"/>
                      <w:tab w:val="clear" w:pos="8504"/>
                    </w:tabs>
                    <w:snapToGrid/>
                    <w:rPr>
                      <w:vanish/>
                      <w:color w:val="FF0000"/>
                    </w:rPr>
                  </w:pPr>
                  <w:r>
                    <w:rPr>
                      <w:rFonts w:hint="eastAsia"/>
                      <w:vanish/>
                      <w:color w:val="FF0000"/>
                    </w:rPr>
                    <w:t>当社義務</w:t>
                  </w:r>
                </w:p>
              </w:txbxContent>
            </v:textbox>
          </v:shape>
        </w:pict>
      </w:r>
      <w:r w:rsidR="002C5355">
        <w:rPr>
          <w:rFonts w:hint="eastAsia"/>
          <w:sz w:val="28"/>
        </w:rPr>
        <w:t>守秘義務誓約書</w:t>
      </w:r>
    </w:p>
    <w:p w14:paraId="4C6C41D9" w14:textId="77777777" w:rsidR="002C5355" w:rsidRPr="001F1827" w:rsidRDefault="002C5355">
      <w:pPr>
        <w:rPr>
          <w:rFonts w:ascii="ＭＳ 明朝" w:hAnsi="ＭＳ 明朝"/>
        </w:rPr>
      </w:pPr>
      <w:r>
        <w:rPr>
          <w:rFonts w:ascii="ＭＳ 明朝" w:hAnsi="ＭＳ 明朝" w:hint="eastAsia"/>
        </w:rPr>
        <w:t xml:space="preserve">  当社</w:t>
      </w:r>
      <w:r w:rsidR="00227F74">
        <w:rPr>
          <w:rFonts w:ascii="ＭＳ 明朝" w:hAnsi="ＭＳ 明朝" w:hint="eastAsia"/>
        </w:rPr>
        <w:t xml:space="preserve"> </w:t>
      </w:r>
      <w:r w:rsidR="00D61EAD">
        <w:rPr>
          <w:rFonts w:ascii="ＭＳ 明朝" w:hAnsi="ＭＳ 明朝" w:hint="eastAsia"/>
          <w:u w:val="single"/>
        </w:rPr>
        <w:t xml:space="preserve">　</w:t>
      </w:r>
      <w:r w:rsidR="0033089C" w:rsidRPr="005C5C7A">
        <w:rPr>
          <w:rFonts w:ascii="ＭＳ 明朝" w:hAnsi="ＭＳ 明朝" w:hint="eastAsia"/>
          <w:highlight w:val="yellow"/>
          <w:u w:val="single"/>
        </w:rPr>
        <w:t>〇〇</w:t>
      </w:r>
      <w:r w:rsidR="00FF4D3A" w:rsidRPr="005C5C7A">
        <w:rPr>
          <w:rFonts w:ascii="ＭＳ 明朝" w:hAnsi="ＭＳ 明朝" w:hint="eastAsia"/>
          <w:highlight w:val="yellow"/>
          <w:u w:val="single"/>
        </w:rPr>
        <w:t>株式会社</w:t>
      </w:r>
      <w:r w:rsidR="00D61EAD" w:rsidRPr="001F1827">
        <w:rPr>
          <w:rFonts w:ascii="ＭＳ 明朝" w:hAnsi="ＭＳ 明朝" w:hint="eastAsia"/>
          <w:u w:val="single"/>
        </w:rPr>
        <w:t xml:space="preserve">　</w:t>
      </w:r>
      <w:r w:rsidR="00227F74" w:rsidRPr="001F1827">
        <w:rPr>
          <w:rFonts w:ascii="ＭＳ 明朝" w:hAnsi="ＭＳ 明朝" w:hint="eastAsia"/>
        </w:rPr>
        <w:t xml:space="preserve"> </w:t>
      </w:r>
      <w:r w:rsidRPr="001F1827">
        <w:rPr>
          <w:rFonts w:ascii="ＭＳ 明朝" w:hAnsi="ＭＳ 明朝" w:hint="eastAsia"/>
        </w:rPr>
        <w:t>は、末尾記載の</w:t>
      </w:r>
      <w:r w:rsidR="005C5C7A">
        <w:rPr>
          <w:rFonts w:ascii="ＭＳ 明朝" w:hAnsi="ＭＳ 明朝" w:hint="eastAsia"/>
        </w:rPr>
        <w:t>土地区画整理</w:t>
      </w:r>
      <w:r w:rsidR="00CC57D7" w:rsidRPr="001F1827">
        <w:rPr>
          <w:rFonts w:ascii="ＭＳ 明朝" w:hAnsi="ＭＳ 明朝" w:hint="eastAsia"/>
        </w:rPr>
        <w:t>事業</w:t>
      </w:r>
      <w:r w:rsidRPr="001F1827">
        <w:rPr>
          <w:rFonts w:ascii="ＭＳ 明朝" w:hAnsi="ＭＳ 明朝" w:hint="eastAsia"/>
        </w:rPr>
        <w:t>（以下「本</w:t>
      </w:r>
      <w:r w:rsidR="00CC57D7" w:rsidRPr="001F1827">
        <w:rPr>
          <w:rFonts w:ascii="ＭＳ 明朝" w:hAnsi="ＭＳ 明朝" w:hint="eastAsia"/>
        </w:rPr>
        <w:t>事業</w:t>
      </w:r>
      <w:r w:rsidRPr="001F1827">
        <w:rPr>
          <w:rFonts w:ascii="ＭＳ 明朝" w:hAnsi="ＭＳ 明朝" w:hint="eastAsia"/>
        </w:rPr>
        <w:t>」）に関する資料・情報の取扱いに関して、以下の通り誓約いたします。</w:t>
      </w:r>
    </w:p>
    <w:p w14:paraId="7026F9CC" w14:textId="77777777" w:rsidR="002C5355" w:rsidRPr="001F1827" w:rsidRDefault="002C5355">
      <w:pPr>
        <w:rPr>
          <w:rFonts w:ascii="ＭＳ 明朝" w:hAnsi="ＭＳ 明朝"/>
        </w:rPr>
      </w:pPr>
    </w:p>
    <w:p w14:paraId="2249EA64" w14:textId="77777777" w:rsidR="002C5355" w:rsidRPr="001F1827" w:rsidRDefault="002C5355">
      <w:pPr>
        <w:rPr>
          <w:rFonts w:ascii="ＭＳ 明朝" w:hAnsi="ＭＳ 明朝"/>
        </w:rPr>
      </w:pPr>
      <w:r w:rsidRPr="001F1827">
        <w:rPr>
          <w:rFonts w:ascii="ＭＳ 明朝" w:hAnsi="ＭＳ 明朝" w:hint="eastAsia"/>
        </w:rPr>
        <w:t>第１条（守秘義務）</w:t>
      </w:r>
    </w:p>
    <w:p w14:paraId="08B1CBBC" w14:textId="77777777" w:rsidR="002C5355" w:rsidRPr="001F1827" w:rsidRDefault="002C5355" w:rsidP="00CC57D7">
      <w:pPr>
        <w:ind w:left="420" w:hanging="420"/>
        <w:rPr>
          <w:rFonts w:ascii="ＭＳ 明朝" w:hAnsi="ＭＳ 明朝"/>
        </w:rPr>
      </w:pPr>
      <w:r w:rsidRPr="001F1827">
        <w:rPr>
          <w:rFonts w:ascii="ＭＳ 明朝" w:hAnsi="ＭＳ 明朝" w:hint="eastAsia"/>
        </w:rPr>
        <w:t xml:space="preserve">      本</w:t>
      </w:r>
      <w:r w:rsidR="00CC57D7" w:rsidRPr="001F1827">
        <w:rPr>
          <w:rFonts w:ascii="ＭＳ 明朝" w:hAnsi="ＭＳ 明朝" w:hint="eastAsia"/>
        </w:rPr>
        <w:t>事業</w:t>
      </w:r>
      <w:r w:rsidRPr="001F1827">
        <w:rPr>
          <w:rFonts w:ascii="ＭＳ 明朝" w:hAnsi="ＭＳ 明朝" w:hint="eastAsia"/>
        </w:rPr>
        <w:t>にかかる</w:t>
      </w:r>
      <w:r w:rsidR="00CC57D7" w:rsidRPr="001F1827">
        <w:rPr>
          <w:rFonts w:ascii="ＭＳ 明朝" w:hAnsi="ＭＳ 明朝" w:hint="eastAsia"/>
        </w:rPr>
        <w:t>検討</w:t>
      </w:r>
      <w:r w:rsidRPr="001F1827">
        <w:rPr>
          <w:rFonts w:ascii="ＭＳ 明朝" w:hAnsi="ＭＳ 明朝" w:hint="eastAsia"/>
        </w:rPr>
        <w:t>（以下「本案件」）にあたり、当社は次の各号に定める機密事項</w:t>
      </w:r>
      <w:r w:rsidR="003A761B" w:rsidRPr="001F1827">
        <w:rPr>
          <w:rFonts w:ascii="ＭＳ 明朝" w:hAnsi="ＭＳ 明朝" w:hint="eastAsia"/>
        </w:rPr>
        <w:t>（以下「機密事項」）</w:t>
      </w:r>
      <w:r w:rsidRPr="001F1827">
        <w:rPr>
          <w:rFonts w:ascii="ＭＳ 明朝" w:hAnsi="ＭＳ 明朝" w:hint="eastAsia"/>
        </w:rPr>
        <w:t>について、守秘義務を負い、貴社の承諾なく機密事項を第三者に対して開示してはならない。</w:t>
      </w:r>
    </w:p>
    <w:p w14:paraId="27E190C3" w14:textId="77777777" w:rsidR="00302D96" w:rsidRPr="001F1827" w:rsidRDefault="00302D96">
      <w:pPr>
        <w:ind w:left="420" w:hanging="420"/>
        <w:rPr>
          <w:rFonts w:ascii="ＭＳ 明朝" w:hAnsi="ＭＳ 明朝"/>
        </w:rPr>
      </w:pPr>
      <w:r w:rsidRPr="001F1827">
        <w:rPr>
          <w:rFonts w:ascii="ＭＳ 明朝" w:hAnsi="ＭＳ 明朝" w:hint="eastAsia"/>
        </w:rPr>
        <w:t xml:space="preserve">　　但し、</w:t>
      </w:r>
      <w:r w:rsidR="000F4A12" w:rsidRPr="001F1827">
        <w:rPr>
          <w:rFonts w:ascii="ＭＳ 明朝" w:hAnsi="ＭＳ 明朝" w:hint="eastAsia"/>
        </w:rPr>
        <w:t>貴社</w:t>
      </w:r>
      <w:r w:rsidRPr="001F1827">
        <w:rPr>
          <w:rFonts w:ascii="ＭＳ 明朝" w:hAnsi="ＭＳ 明朝" w:hint="eastAsia"/>
        </w:rPr>
        <w:t>が適当と認める検討先に対しては、開示することができる。</w:t>
      </w:r>
    </w:p>
    <w:p w14:paraId="137B5BCA" w14:textId="77777777" w:rsidR="002C5355" w:rsidRPr="001F1827" w:rsidRDefault="00147F6B">
      <w:pPr>
        <w:numPr>
          <w:ilvl w:val="0"/>
          <w:numId w:val="1"/>
        </w:numPr>
        <w:tabs>
          <w:tab w:val="clear" w:pos="165"/>
          <w:tab w:val="num" w:pos="630"/>
        </w:tabs>
        <w:ind w:left="630" w:hanging="210"/>
        <w:rPr>
          <w:rFonts w:ascii="ＭＳ 明朝" w:hAnsi="ＭＳ 明朝"/>
        </w:rPr>
      </w:pPr>
      <w:r>
        <w:rPr>
          <w:rFonts w:ascii="ＭＳ 明朝" w:hAnsi="ＭＳ 明朝" w:hint="eastAsia"/>
        </w:rPr>
        <w:t>貴社が当社に</w:t>
      </w:r>
      <w:r w:rsidR="002C5355" w:rsidRPr="001F1827">
        <w:rPr>
          <w:rFonts w:ascii="ＭＳ 明朝" w:hAnsi="ＭＳ 明朝" w:hint="eastAsia"/>
        </w:rPr>
        <w:t>対して本案件に係る調査・企画（以下「調査・企画等」）を</w:t>
      </w:r>
      <w:r>
        <w:rPr>
          <w:rFonts w:ascii="ＭＳ 明朝" w:hAnsi="ＭＳ 明朝" w:hint="eastAsia"/>
        </w:rPr>
        <w:t>依頼</w:t>
      </w:r>
      <w:r w:rsidR="002C5355" w:rsidRPr="001F1827">
        <w:rPr>
          <w:rFonts w:ascii="ＭＳ 明朝" w:hAnsi="ＭＳ 明朝" w:hint="eastAsia"/>
        </w:rPr>
        <w:t xml:space="preserve">している事実並びにその内容。  </w:t>
      </w:r>
    </w:p>
    <w:p w14:paraId="7E7D0AC7" w14:textId="77777777" w:rsidR="002C5355" w:rsidRPr="001F1827" w:rsidRDefault="002C5355">
      <w:pPr>
        <w:numPr>
          <w:ilvl w:val="0"/>
          <w:numId w:val="1"/>
        </w:numPr>
        <w:tabs>
          <w:tab w:val="clear" w:pos="165"/>
          <w:tab w:val="num" w:pos="630"/>
        </w:tabs>
        <w:ind w:left="630" w:hanging="210"/>
        <w:rPr>
          <w:rFonts w:ascii="ＭＳ 明朝" w:hAnsi="ＭＳ 明朝"/>
        </w:rPr>
      </w:pPr>
      <w:r w:rsidRPr="001F1827">
        <w:rPr>
          <w:rFonts w:ascii="ＭＳ 明朝" w:hAnsi="ＭＳ 明朝" w:hint="eastAsia"/>
        </w:rPr>
        <w:t>調査・企画等のために貴社から当社に対して直接提供される本</w:t>
      </w:r>
      <w:r w:rsidR="00CC57D7" w:rsidRPr="001F1827">
        <w:rPr>
          <w:rFonts w:ascii="ＭＳ 明朝" w:hAnsi="ＭＳ 明朝" w:hint="eastAsia"/>
        </w:rPr>
        <w:t>事業</w:t>
      </w:r>
      <w:r w:rsidRPr="001F1827">
        <w:rPr>
          <w:rFonts w:ascii="ＭＳ 明朝" w:hAnsi="ＭＳ 明朝" w:hint="eastAsia"/>
        </w:rPr>
        <w:t>に関する資料・情報（以下「資料等」）。</w:t>
      </w:r>
    </w:p>
    <w:p w14:paraId="1E136F8D" w14:textId="77777777" w:rsidR="002C5355" w:rsidRPr="001F1827" w:rsidRDefault="002C5355">
      <w:pPr>
        <w:pStyle w:val="a3"/>
        <w:rPr>
          <w:rFonts w:ascii="ＭＳ 明朝" w:hAnsi="ＭＳ 明朝"/>
        </w:rPr>
      </w:pPr>
      <w:r w:rsidRPr="001F1827">
        <w:rPr>
          <w:rFonts w:ascii="ＭＳ 明朝" w:hAnsi="ＭＳ 明朝" w:hint="eastAsia"/>
        </w:rPr>
        <w:t>２．当社は、法令・監督指針等を遵守するために必要な場合、もしくは司法・行政当局等から法律上の手続きにより開示を要求された場合、必要な範囲に限り機密事項を開示することができるものとする。</w:t>
      </w:r>
    </w:p>
    <w:p w14:paraId="6AAB466B" w14:textId="77777777" w:rsidR="002C5355" w:rsidRPr="001F1827" w:rsidRDefault="002C5355">
      <w:pPr>
        <w:rPr>
          <w:rFonts w:ascii="ＭＳ 明朝" w:hAnsi="ＭＳ 明朝"/>
        </w:rPr>
      </w:pPr>
    </w:p>
    <w:p w14:paraId="47B95AAD" w14:textId="77777777" w:rsidR="002C5355" w:rsidRDefault="002C5355">
      <w:pPr>
        <w:pStyle w:val="a4"/>
        <w:tabs>
          <w:tab w:val="clear" w:pos="4252"/>
          <w:tab w:val="clear" w:pos="8504"/>
        </w:tabs>
        <w:snapToGrid/>
        <w:rPr>
          <w:rFonts w:ascii="ＭＳ 明朝" w:hAnsi="ＭＳ 明朝"/>
        </w:rPr>
      </w:pPr>
      <w:r>
        <w:rPr>
          <w:rFonts w:ascii="ＭＳ 明朝" w:hAnsi="ＭＳ 明朝" w:hint="eastAsia"/>
        </w:rPr>
        <w:t>第２条（守秘義務の対象とならないもの）</w:t>
      </w:r>
    </w:p>
    <w:p w14:paraId="2CD87697" w14:textId="77777777" w:rsidR="002C5355" w:rsidRDefault="002C5355">
      <w:pPr>
        <w:ind w:left="420"/>
        <w:rPr>
          <w:rFonts w:ascii="ＭＳ 明朝" w:hAnsi="ＭＳ 明朝"/>
        </w:rPr>
      </w:pPr>
      <w:r>
        <w:rPr>
          <w:rFonts w:ascii="ＭＳ 明朝" w:hAnsi="ＭＳ 明朝" w:hint="eastAsia"/>
        </w:rPr>
        <w:t xml:space="preserve">  当社は次の各号に定める事項については本書による守秘義務を負わないものとする。</w:t>
      </w:r>
    </w:p>
    <w:p w14:paraId="074A4D3C" w14:textId="77777777" w:rsidR="002C5355" w:rsidRDefault="003A761B">
      <w:pPr>
        <w:numPr>
          <w:ilvl w:val="0"/>
          <w:numId w:val="2"/>
        </w:numPr>
        <w:tabs>
          <w:tab w:val="clear" w:pos="165"/>
          <w:tab w:val="num" w:pos="630"/>
        </w:tabs>
        <w:ind w:left="630" w:hanging="210"/>
        <w:rPr>
          <w:rFonts w:ascii="ＭＳ 明朝" w:hAnsi="ＭＳ 明朝"/>
        </w:rPr>
      </w:pPr>
      <w:r>
        <w:rPr>
          <w:rFonts w:ascii="ＭＳ 明朝" w:hAnsi="ＭＳ 明朝" w:hint="eastAsia"/>
        </w:rPr>
        <w:t>機密事項</w:t>
      </w:r>
      <w:r w:rsidR="002C5355">
        <w:rPr>
          <w:rFonts w:ascii="ＭＳ 明朝" w:hAnsi="ＭＳ 明朝" w:hint="eastAsia"/>
        </w:rPr>
        <w:t>が当社又は当社の関係者の責によらず公知となった場合は、公知となった部分。</w:t>
      </w:r>
    </w:p>
    <w:p w14:paraId="4881AA1F" w14:textId="77777777" w:rsidR="002C5355" w:rsidRDefault="002C5355">
      <w:pPr>
        <w:numPr>
          <w:ilvl w:val="0"/>
          <w:numId w:val="2"/>
        </w:numPr>
        <w:tabs>
          <w:tab w:val="clear" w:pos="165"/>
          <w:tab w:val="num" w:pos="630"/>
        </w:tabs>
        <w:ind w:firstLine="255"/>
        <w:rPr>
          <w:rFonts w:ascii="ＭＳ 明朝" w:hAnsi="ＭＳ 明朝"/>
        </w:rPr>
      </w:pPr>
      <w:r>
        <w:rPr>
          <w:rFonts w:ascii="ＭＳ 明朝" w:hAnsi="ＭＳ 明朝" w:hint="eastAsia"/>
        </w:rPr>
        <w:t>貴社が当社に</w:t>
      </w:r>
      <w:r w:rsidR="003A761B">
        <w:rPr>
          <w:rFonts w:ascii="ＭＳ 明朝" w:hAnsi="ＭＳ 明朝" w:hint="eastAsia"/>
        </w:rPr>
        <w:t>機密事項</w:t>
      </w:r>
      <w:r>
        <w:rPr>
          <w:rFonts w:ascii="ＭＳ 明朝" w:hAnsi="ＭＳ 明朝" w:hint="eastAsia"/>
        </w:rPr>
        <w:t>を開示した時点で、すでに公知であった資料・情報。</w:t>
      </w:r>
    </w:p>
    <w:p w14:paraId="3168515D" w14:textId="77777777" w:rsidR="002C5355" w:rsidRDefault="002C5355">
      <w:pPr>
        <w:numPr>
          <w:ilvl w:val="0"/>
          <w:numId w:val="2"/>
        </w:numPr>
        <w:tabs>
          <w:tab w:val="clear" w:pos="165"/>
          <w:tab w:val="num" w:pos="630"/>
        </w:tabs>
        <w:ind w:left="630" w:hanging="210"/>
        <w:rPr>
          <w:rFonts w:ascii="ＭＳ 明朝" w:hAnsi="ＭＳ 明朝"/>
        </w:rPr>
      </w:pPr>
      <w:r>
        <w:rPr>
          <w:rFonts w:ascii="ＭＳ 明朝" w:hAnsi="ＭＳ 明朝" w:hint="eastAsia"/>
        </w:rPr>
        <w:t>貴社が当社に</w:t>
      </w:r>
      <w:r w:rsidR="003A761B">
        <w:rPr>
          <w:rFonts w:ascii="ＭＳ 明朝" w:hAnsi="ＭＳ 明朝" w:hint="eastAsia"/>
        </w:rPr>
        <w:t>機密事項</w:t>
      </w:r>
      <w:r>
        <w:rPr>
          <w:rFonts w:ascii="ＭＳ 明朝" w:hAnsi="ＭＳ 明朝" w:hint="eastAsia"/>
        </w:rPr>
        <w:t>を開示した時点で、当社の既知に属するものであり、開示後遅滞なく既知であったことを貴社に申告した資料・情報。</w:t>
      </w:r>
    </w:p>
    <w:p w14:paraId="0A06180F" w14:textId="77777777" w:rsidR="002C5355" w:rsidRPr="003A761B" w:rsidRDefault="002C5355" w:rsidP="003A761B">
      <w:pPr>
        <w:numPr>
          <w:ilvl w:val="0"/>
          <w:numId w:val="2"/>
        </w:numPr>
        <w:tabs>
          <w:tab w:val="clear" w:pos="165"/>
          <w:tab w:val="num" w:pos="630"/>
        </w:tabs>
        <w:ind w:left="567" w:hanging="147"/>
        <w:rPr>
          <w:rFonts w:ascii="ＭＳ 明朝" w:hAnsi="ＭＳ 明朝"/>
        </w:rPr>
      </w:pPr>
      <w:r>
        <w:rPr>
          <w:rFonts w:ascii="ＭＳ 明朝" w:hAnsi="ＭＳ 明朝" w:hint="eastAsia"/>
        </w:rPr>
        <w:t>貴社が当社に</w:t>
      </w:r>
      <w:r w:rsidR="003A761B">
        <w:rPr>
          <w:rFonts w:ascii="ＭＳ 明朝" w:hAnsi="ＭＳ 明朝" w:hint="eastAsia"/>
        </w:rPr>
        <w:t>機密事項</w:t>
      </w:r>
      <w:r>
        <w:rPr>
          <w:rFonts w:ascii="ＭＳ 明朝" w:hAnsi="ＭＳ 明朝" w:hint="eastAsia"/>
        </w:rPr>
        <w:t>を開示した後、当社又は当社の関係者の責めによらず公知となった資料・情</w:t>
      </w:r>
      <w:r w:rsidRPr="003A761B">
        <w:rPr>
          <w:rFonts w:ascii="ＭＳ 明朝" w:hAnsi="ＭＳ 明朝" w:hint="eastAsia"/>
        </w:rPr>
        <w:t>報。</w:t>
      </w:r>
    </w:p>
    <w:p w14:paraId="26D59E90" w14:textId="77777777" w:rsidR="002C5355" w:rsidRDefault="002C5355">
      <w:pPr>
        <w:pStyle w:val="2"/>
        <w:rPr>
          <w:rFonts w:ascii="ＭＳ 明朝" w:hAnsi="ＭＳ 明朝"/>
        </w:rPr>
      </w:pPr>
      <w:r>
        <w:rPr>
          <w:rFonts w:ascii="ＭＳ 明朝" w:hAnsi="ＭＳ 明朝" w:hint="eastAsia"/>
        </w:rPr>
        <w:t>⑤貴社が当社に</w:t>
      </w:r>
      <w:r w:rsidR="003A761B">
        <w:rPr>
          <w:rFonts w:ascii="ＭＳ 明朝" w:hAnsi="ＭＳ 明朝" w:hint="eastAsia"/>
        </w:rPr>
        <w:t>機密事項</w:t>
      </w:r>
      <w:r>
        <w:rPr>
          <w:rFonts w:ascii="ＭＳ 明朝" w:hAnsi="ＭＳ 明朝" w:hint="eastAsia"/>
        </w:rPr>
        <w:t>を開示した後、第三者から秘密保持契約を負うことなく当社が正当に入手した資料・情報。</w:t>
      </w:r>
    </w:p>
    <w:p w14:paraId="6C30CD1B" w14:textId="77777777" w:rsidR="002C5355" w:rsidRDefault="002C5355">
      <w:pPr>
        <w:pStyle w:val="2"/>
        <w:ind w:left="0" w:firstLine="0"/>
        <w:rPr>
          <w:rFonts w:ascii="ＭＳ 明朝" w:hAnsi="ＭＳ 明朝"/>
        </w:rPr>
      </w:pPr>
    </w:p>
    <w:p w14:paraId="27397A00" w14:textId="77777777" w:rsidR="002C5355" w:rsidRDefault="002C5355">
      <w:pPr>
        <w:pStyle w:val="2"/>
        <w:ind w:left="0" w:firstLine="0"/>
        <w:rPr>
          <w:rFonts w:ascii="ＭＳ 明朝" w:hAnsi="ＭＳ 明朝"/>
        </w:rPr>
      </w:pPr>
      <w:r>
        <w:rPr>
          <w:rFonts w:ascii="ＭＳ 明朝" w:hAnsi="ＭＳ 明朝" w:hint="eastAsia"/>
        </w:rPr>
        <w:t>第３条（当社の関係者）</w:t>
      </w:r>
    </w:p>
    <w:p w14:paraId="630A08C5" w14:textId="77777777" w:rsidR="002C5355" w:rsidRDefault="002C5355">
      <w:pPr>
        <w:ind w:left="420"/>
        <w:rPr>
          <w:rFonts w:ascii="ＭＳ 明朝" w:hAnsi="ＭＳ 明朝"/>
        </w:rPr>
      </w:pPr>
      <w:r>
        <w:rPr>
          <w:rFonts w:ascii="ＭＳ 明朝" w:hAnsi="ＭＳ 明朝" w:hint="eastAsia"/>
        </w:rPr>
        <w:t xml:space="preserve">  本書における当社の関係者とは、本案件に関与する当社の親会社、子会社及び関連会社、または当社並びに当社の親会社、子会社及び関連会社の役員・従業員もしくは弁護士・公認会計士及び税理士等の専門家をいう。</w:t>
      </w:r>
    </w:p>
    <w:p w14:paraId="12FF654E" w14:textId="77777777" w:rsidR="002C5355" w:rsidRDefault="002C5355">
      <w:pPr>
        <w:pStyle w:val="a3"/>
        <w:rPr>
          <w:rFonts w:ascii="ＭＳ 明朝" w:hAnsi="ＭＳ 明朝"/>
        </w:rPr>
      </w:pPr>
      <w:r>
        <w:rPr>
          <w:rFonts w:ascii="ＭＳ 明朝" w:hAnsi="ＭＳ 明朝" w:hint="eastAsia"/>
        </w:rPr>
        <w:t>２．当社は、当社の関係者に対しては貴社の承諾なく機密事項を開示することができる。</w:t>
      </w:r>
    </w:p>
    <w:p w14:paraId="6ADE1EDA" w14:textId="77777777" w:rsidR="002C5355" w:rsidRDefault="002C5355">
      <w:pPr>
        <w:pStyle w:val="2"/>
        <w:ind w:left="420"/>
        <w:rPr>
          <w:rFonts w:ascii="ＭＳ 明朝" w:hAnsi="ＭＳ 明朝"/>
        </w:rPr>
      </w:pPr>
      <w:r>
        <w:rPr>
          <w:rFonts w:ascii="ＭＳ 明朝" w:hAnsi="ＭＳ 明朝" w:hint="eastAsia"/>
        </w:rPr>
        <w:t>３．当社は当社の関係者に対し機密事項を開示するときは、当社の関係者に対し、開示される機密事項は本書による守秘義務の対象になっている旨を通知するとともに、当社の関係者に守秘義務を課すものとする。</w:t>
      </w:r>
    </w:p>
    <w:p w14:paraId="66526FE7" w14:textId="77777777" w:rsidR="002C5355" w:rsidRDefault="002C5355">
      <w:pPr>
        <w:pStyle w:val="2"/>
        <w:ind w:left="0" w:firstLine="0"/>
        <w:rPr>
          <w:rFonts w:ascii="ＭＳ 明朝" w:hAnsi="ＭＳ 明朝"/>
        </w:rPr>
      </w:pPr>
    </w:p>
    <w:p w14:paraId="039BE18A" w14:textId="77777777" w:rsidR="002C5355" w:rsidRPr="001F1827" w:rsidRDefault="002C5355">
      <w:pPr>
        <w:pStyle w:val="2"/>
        <w:ind w:left="0" w:firstLine="0"/>
        <w:rPr>
          <w:rFonts w:ascii="ＭＳ 明朝" w:hAnsi="ＭＳ 明朝"/>
        </w:rPr>
      </w:pPr>
      <w:r>
        <w:rPr>
          <w:rFonts w:ascii="ＭＳ 明朝" w:hAnsi="ＭＳ 明朝" w:hint="eastAsia"/>
        </w:rPr>
        <w:t>第</w:t>
      </w:r>
      <w:r w:rsidRPr="001F1827">
        <w:rPr>
          <w:rFonts w:ascii="ＭＳ 明朝" w:hAnsi="ＭＳ 明朝" w:hint="eastAsia"/>
        </w:rPr>
        <w:t>４条（本書の有効期間）</w:t>
      </w:r>
    </w:p>
    <w:p w14:paraId="0E281ED6" w14:textId="77777777" w:rsidR="002C5355" w:rsidRPr="001F1827" w:rsidRDefault="002C5355">
      <w:pPr>
        <w:ind w:left="420"/>
        <w:rPr>
          <w:rFonts w:ascii="ＭＳ 明朝" w:hAnsi="ＭＳ 明朝"/>
        </w:rPr>
      </w:pPr>
      <w:r w:rsidRPr="001F1827">
        <w:rPr>
          <w:rFonts w:ascii="ＭＳ 明朝" w:hAnsi="ＭＳ 明朝" w:hint="eastAsia"/>
        </w:rPr>
        <w:t>本誓約書の有効期限は、</w:t>
      </w:r>
      <w:r w:rsidR="002A75E0" w:rsidRPr="001F1827">
        <w:rPr>
          <w:rFonts w:ascii="ＭＳ 明朝" w:hAnsi="ＭＳ 明朝" w:hint="eastAsia"/>
        </w:rPr>
        <w:t>本事業の</w:t>
      </w:r>
      <w:r w:rsidR="00DC22C4">
        <w:rPr>
          <w:rFonts w:ascii="ＭＳ 明朝" w:hAnsi="ＭＳ 明朝" w:hint="eastAsia"/>
        </w:rPr>
        <w:t>解散の日までと</w:t>
      </w:r>
      <w:r w:rsidRPr="001F1827">
        <w:rPr>
          <w:rFonts w:ascii="ＭＳ 明朝" w:hAnsi="ＭＳ 明朝" w:hint="eastAsia"/>
        </w:rPr>
        <w:t xml:space="preserve">する。  </w:t>
      </w:r>
    </w:p>
    <w:p w14:paraId="3433B7F5" w14:textId="77777777" w:rsidR="002C5355" w:rsidRPr="001F1827" w:rsidRDefault="002C5355">
      <w:pPr>
        <w:pStyle w:val="2"/>
        <w:ind w:left="0" w:firstLine="0"/>
        <w:rPr>
          <w:rFonts w:ascii="ＭＳ 明朝" w:hAnsi="ＭＳ 明朝"/>
        </w:rPr>
      </w:pPr>
    </w:p>
    <w:p w14:paraId="3F24FF08" w14:textId="77777777" w:rsidR="002C5355" w:rsidRPr="001F1827" w:rsidRDefault="002C5355">
      <w:pPr>
        <w:pStyle w:val="2"/>
        <w:ind w:left="0" w:firstLine="0"/>
        <w:rPr>
          <w:rFonts w:ascii="ＭＳ 明朝" w:hAnsi="ＭＳ 明朝"/>
        </w:rPr>
      </w:pPr>
      <w:r w:rsidRPr="001F1827">
        <w:rPr>
          <w:rFonts w:ascii="ＭＳ 明朝" w:hAnsi="ＭＳ 明朝" w:hint="eastAsia"/>
        </w:rPr>
        <w:t>第５条（資料の取扱い）</w:t>
      </w:r>
    </w:p>
    <w:p w14:paraId="0958A542" w14:textId="77777777" w:rsidR="002C5355" w:rsidRPr="001F1827" w:rsidRDefault="002C5355">
      <w:pPr>
        <w:ind w:left="420"/>
        <w:rPr>
          <w:rFonts w:ascii="ＭＳ 明朝" w:hAnsi="ＭＳ 明朝"/>
        </w:rPr>
      </w:pPr>
      <w:r w:rsidRPr="001F1827">
        <w:rPr>
          <w:rFonts w:ascii="ＭＳ 明朝" w:hAnsi="ＭＳ 明朝" w:hint="eastAsia"/>
        </w:rPr>
        <w:t xml:space="preserve">  当社は、事前に貴社の承諾を得た場合を除き、調査・企画等以外の目的のために資料等を使用又は複写してはならない。</w:t>
      </w:r>
    </w:p>
    <w:p w14:paraId="28C8962A" w14:textId="77777777" w:rsidR="002C5355" w:rsidRPr="001F1827" w:rsidRDefault="002C5355">
      <w:pPr>
        <w:pStyle w:val="2"/>
        <w:ind w:left="420"/>
        <w:rPr>
          <w:rFonts w:ascii="ＭＳ 明朝" w:hAnsi="ＭＳ 明朝"/>
        </w:rPr>
      </w:pPr>
      <w:r w:rsidRPr="001F1827">
        <w:rPr>
          <w:rFonts w:ascii="ＭＳ 明朝" w:hAnsi="ＭＳ 明朝" w:hint="eastAsia"/>
        </w:rPr>
        <w:t>２．当社は、貴社が資料等の返還又は破棄を要請したときは、すみやかに貴社に資料等（その写しを含む）を返還又は破棄する。</w:t>
      </w:r>
    </w:p>
    <w:p w14:paraId="3235A426" w14:textId="77777777" w:rsidR="002C5355" w:rsidRPr="001F1827" w:rsidRDefault="002C5355">
      <w:pPr>
        <w:pStyle w:val="2"/>
        <w:ind w:left="0" w:firstLine="0"/>
        <w:rPr>
          <w:rFonts w:ascii="ＭＳ 明朝" w:hAnsi="ＭＳ 明朝"/>
        </w:rPr>
      </w:pPr>
    </w:p>
    <w:p w14:paraId="4EE705F1" w14:textId="77777777" w:rsidR="002C5355" w:rsidRPr="001F1827" w:rsidRDefault="002C5355">
      <w:pPr>
        <w:pStyle w:val="2"/>
        <w:ind w:left="0" w:firstLine="0"/>
        <w:rPr>
          <w:rFonts w:ascii="ＭＳ 明朝" w:hAnsi="ＭＳ 明朝"/>
        </w:rPr>
      </w:pPr>
      <w:r w:rsidRPr="001F1827">
        <w:rPr>
          <w:rFonts w:ascii="ＭＳ 明朝" w:hAnsi="ＭＳ 明朝" w:hint="eastAsia"/>
          <w:kern w:val="0"/>
          <w:szCs w:val="21"/>
        </w:rPr>
        <w:t>当社は、以上の内容を確認し、本誓約書</w:t>
      </w:r>
      <w:r w:rsidRPr="001F1827">
        <w:rPr>
          <w:rFonts w:ascii="ＭＳ 明朝" w:hAnsi="ＭＳ 明朝"/>
          <w:kern w:val="0"/>
          <w:szCs w:val="21"/>
        </w:rPr>
        <w:t>を</w:t>
      </w:r>
      <w:r w:rsidRPr="001F1827">
        <w:rPr>
          <w:rFonts w:ascii="ＭＳ 明朝" w:hAnsi="ＭＳ 明朝" w:hint="eastAsia"/>
          <w:kern w:val="0"/>
          <w:szCs w:val="21"/>
        </w:rPr>
        <w:t>貴社に差し入れることとする</w:t>
      </w:r>
      <w:r w:rsidRPr="001F1827">
        <w:rPr>
          <w:rFonts w:ascii="ＭＳ 明朝" w:hAnsi="ＭＳ 明朝"/>
          <w:kern w:val="0"/>
          <w:szCs w:val="21"/>
        </w:rPr>
        <w:t>。</w:t>
      </w:r>
    </w:p>
    <w:p w14:paraId="0FDBDAFA" w14:textId="77777777" w:rsidR="002C5355" w:rsidRPr="001F1827" w:rsidRDefault="002C5355">
      <w:pPr>
        <w:pStyle w:val="2"/>
        <w:ind w:left="0" w:firstLine="0"/>
        <w:rPr>
          <w:rFonts w:ascii="ＭＳ 明朝" w:hAnsi="ＭＳ 明朝"/>
        </w:rPr>
      </w:pPr>
    </w:p>
    <w:p w14:paraId="006C55EE" w14:textId="77777777" w:rsidR="002C5355" w:rsidRPr="001F1827" w:rsidRDefault="002C5355">
      <w:pPr>
        <w:pStyle w:val="2"/>
        <w:ind w:left="0" w:firstLine="0"/>
        <w:rPr>
          <w:rFonts w:ascii="ＭＳ 明朝" w:hAnsi="ＭＳ 明朝"/>
        </w:rPr>
      </w:pPr>
    </w:p>
    <w:p w14:paraId="57294C46" w14:textId="77777777" w:rsidR="002C5355" w:rsidRPr="001F1827" w:rsidRDefault="002C5355" w:rsidP="00E65E19">
      <w:pPr>
        <w:pStyle w:val="2"/>
        <w:ind w:left="0" w:firstLineChars="200" w:firstLine="420"/>
        <w:rPr>
          <w:rFonts w:ascii="ＭＳ 明朝" w:hAnsi="ＭＳ 明朝"/>
        </w:rPr>
      </w:pPr>
      <w:r w:rsidRPr="001F1827">
        <w:rPr>
          <w:rFonts w:ascii="ＭＳ 明朝" w:hAnsi="ＭＳ 明朝" w:hint="eastAsia"/>
        </w:rPr>
        <w:t>年</w:t>
      </w:r>
      <w:r w:rsidR="00E65E19">
        <w:rPr>
          <w:rFonts w:ascii="ＭＳ 明朝" w:hAnsi="ＭＳ 明朝" w:hint="eastAsia"/>
        </w:rPr>
        <w:t xml:space="preserve">　</w:t>
      </w:r>
      <w:r w:rsidRPr="001F1827">
        <w:rPr>
          <w:rFonts w:ascii="ＭＳ 明朝" w:hAnsi="ＭＳ 明朝" w:hint="eastAsia"/>
        </w:rPr>
        <w:t xml:space="preserve"> </w:t>
      </w:r>
      <w:r w:rsidR="00E65E19">
        <w:rPr>
          <w:rFonts w:ascii="ＭＳ 明朝" w:hAnsi="ＭＳ 明朝" w:hint="eastAsia"/>
        </w:rPr>
        <w:t xml:space="preserve">　</w:t>
      </w:r>
      <w:r w:rsidRPr="001F1827">
        <w:rPr>
          <w:rFonts w:ascii="ＭＳ 明朝" w:hAnsi="ＭＳ 明朝" w:hint="eastAsia"/>
        </w:rPr>
        <w:t xml:space="preserve">月  </w:t>
      </w:r>
      <w:r w:rsidR="00E65E19">
        <w:rPr>
          <w:rFonts w:ascii="ＭＳ 明朝" w:hAnsi="ＭＳ 明朝" w:hint="eastAsia"/>
        </w:rPr>
        <w:t xml:space="preserve">　</w:t>
      </w:r>
      <w:r w:rsidRPr="001F1827">
        <w:rPr>
          <w:rFonts w:ascii="ＭＳ 明朝" w:hAnsi="ＭＳ 明朝" w:hint="eastAsia"/>
        </w:rPr>
        <w:t>日</w:t>
      </w:r>
    </w:p>
    <w:p w14:paraId="665FF7D7" w14:textId="77777777" w:rsidR="002C5355" w:rsidRPr="001F1827" w:rsidRDefault="002C5355">
      <w:pPr>
        <w:pStyle w:val="2"/>
        <w:ind w:left="0" w:firstLine="0"/>
        <w:rPr>
          <w:rFonts w:ascii="ＭＳ 明朝" w:hAnsi="ＭＳ 明朝"/>
        </w:rPr>
      </w:pPr>
    </w:p>
    <w:p w14:paraId="0AB3D351" w14:textId="77777777" w:rsidR="002C5355" w:rsidRPr="001F1827" w:rsidRDefault="002C5355">
      <w:pPr>
        <w:pStyle w:val="2"/>
        <w:ind w:left="0" w:firstLine="0"/>
        <w:rPr>
          <w:rFonts w:ascii="ＭＳ 明朝" w:hAnsi="ＭＳ 明朝"/>
        </w:rPr>
      </w:pPr>
    </w:p>
    <w:p w14:paraId="2FBE8698" w14:textId="77777777" w:rsidR="002C5355" w:rsidRPr="001F1827" w:rsidRDefault="002C5355">
      <w:pPr>
        <w:pStyle w:val="2"/>
        <w:ind w:left="0" w:firstLine="0"/>
      </w:pPr>
      <w:r w:rsidRPr="001F1827">
        <w:rPr>
          <w:rFonts w:ascii="ＭＳ 明朝" w:hAnsi="ＭＳ 明朝" w:hint="eastAsia"/>
        </w:rPr>
        <w:t>当社</w:t>
      </w:r>
    </w:p>
    <w:p w14:paraId="3B3E4997" w14:textId="77777777" w:rsidR="002C5355" w:rsidRPr="001F1827" w:rsidRDefault="002C5355">
      <w:pPr>
        <w:pStyle w:val="2"/>
        <w:ind w:left="0" w:firstLine="0"/>
      </w:pPr>
    </w:p>
    <w:p w14:paraId="5F99ED8F" w14:textId="77777777" w:rsidR="002C5355" w:rsidRPr="001F1827" w:rsidRDefault="002C5355">
      <w:pPr>
        <w:pStyle w:val="2"/>
        <w:ind w:left="0" w:firstLine="0"/>
      </w:pPr>
    </w:p>
    <w:p w14:paraId="2F3B80A2" w14:textId="77777777" w:rsidR="002C5355" w:rsidRPr="001F1827" w:rsidRDefault="002C5355">
      <w:pPr>
        <w:pStyle w:val="2"/>
        <w:ind w:left="0" w:firstLine="0"/>
      </w:pPr>
    </w:p>
    <w:p w14:paraId="18C2A018" w14:textId="77777777" w:rsidR="002C5355" w:rsidRPr="001F1827" w:rsidRDefault="002C5355">
      <w:pPr>
        <w:pStyle w:val="2"/>
        <w:ind w:left="0" w:firstLine="0"/>
      </w:pPr>
    </w:p>
    <w:p w14:paraId="7D847901" w14:textId="77777777" w:rsidR="002C5355" w:rsidRPr="001F1827" w:rsidRDefault="002C5355">
      <w:pPr>
        <w:pStyle w:val="2"/>
        <w:ind w:left="0" w:firstLine="0"/>
      </w:pPr>
    </w:p>
    <w:p w14:paraId="5E2315B8" w14:textId="77777777" w:rsidR="002C5355" w:rsidRPr="001F1827" w:rsidRDefault="002C5355">
      <w:pPr>
        <w:pStyle w:val="2"/>
        <w:ind w:left="0" w:firstLine="0"/>
      </w:pPr>
    </w:p>
    <w:p w14:paraId="03052584" w14:textId="77777777" w:rsidR="002C5355" w:rsidRPr="001F1827" w:rsidRDefault="002C5355">
      <w:pPr>
        <w:pStyle w:val="2"/>
        <w:ind w:left="0" w:firstLine="0"/>
      </w:pPr>
    </w:p>
    <w:p w14:paraId="777CDB1E" w14:textId="77777777" w:rsidR="002C5355" w:rsidRPr="001F1827" w:rsidRDefault="002C5355">
      <w:pPr>
        <w:pStyle w:val="2"/>
        <w:ind w:left="0" w:firstLine="0"/>
        <w:jc w:val="center"/>
      </w:pPr>
      <w:r w:rsidRPr="001F1827">
        <w:rPr>
          <w:rFonts w:hint="eastAsia"/>
        </w:rPr>
        <w:t>本</w:t>
      </w:r>
      <w:r w:rsidR="00CC57D7" w:rsidRPr="001F1827">
        <w:rPr>
          <w:rFonts w:hint="eastAsia"/>
        </w:rPr>
        <w:t>事業</w:t>
      </w:r>
      <w:r w:rsidRPr="001F1827">
        <w:rPr>
          <w:rFonts w:hint="eastAsia"/>
        </w:rPr>
        <w:t>の表示</w:t>
      </w:r>
    </w:p>
    <w:p w14:paraId="0BEF0783" w14:textId="77777777" w:rsidR="002C5355" w:rsidRPr="001F1827" w:rsidRDefault="002C5355">
      <w:pPr>
        <w:pStyle w:val="2"/>
        <w:ind w:left="0" w:firstLin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90"/>
        <w:gridCol w:w="6111"/>
      </w:tblGrid>
      <w:tr w:rsidR="00470FA1" w:rsidRPr="0033089C" w14:paraId="48803CB3" w14:textId="77777777" w:rsidTr="002C5355">
        <w:trPr>
          <w:trHeight w:val="347"/>
          <w:jc w:val="center"/>
        </w:trPr>
        <w:tc>
          <w:tcPr>
            <w:tcW w:w="3150" w:type="dxa"/>
            <w:gridSpan w:val="2"/>
            <w:vAlign w:val="center"/>
          </w:tcPr>
          <w:p w14:paraId="6BFFEF80" w14:textId="77777777" w:rsidR="00470FA1" w:rsidRPr="001F1827" w:rsidRDefault="00CC57D7">
            <w:pPr>
              <w:snapToGrid w:val="0"/>
              <w:jc w:val="center"/>
              <w:rPr>
                <w:rFonts w:ascii="ＭＳ 明朝" w:hAnsi="ＭＳ 明朝"/>
              </w:rPr>
            </w:pPr>
            <w:r w:rsidRPr="001F1827">
              <w:rPr>
                <w:rFonts w:ascii="ＭＳ 明朝" w:hAnsi="ＭＳ 明朝" w:hint="eastAsia"/>
              </w:rPr>
              <w:t>事　業</w:t>
            </w:r>
            <w:r w:rsidR="00470FA1" w:rsidRPr="001F1827">
              <w:rPr>
                <w:rFonts w:ascii="ＭＳ 明朝" w:hAnsi="ＭＳ 明朝" w:hint="eastAsia"/>
              </w:rPr>
              <w:t xml:space="preserve">　名</w:t>
            </w:r>
          </w:p>
        </w:tc>
        <w:tc>
          <w:tcPr>
            <w:tcW w:w="6111" w:type="dxa"/>
            <w:vAlign w:val="center"/>
          </w:tcPr>
          <w:p w14:paraId="5493E335" w14:textId="77777777" w:rsidR="00470FA1" w:rsidRPr="001F1827" w:rsidRDefault="005C5C7A">
            <w:pPr>
              <w:snapToGrid w:val="0"/>
              <w:rPr>
                <w:rFonts w:ascii="ＭＳ 明朝" w:hAnsi="ＭＳ 明朝"/>
              </w:rPr>
            </w:pPr>
            <w:r>
              <w:rPr>
                <w:rFonts w:ascii="ＭＳ 明朝" w:hAnsi="ＭＳ 明朝" w:hint="eastAsia"/>
              </w:rPr>
              <w:t>知多都市計画事業　東海太田川駅西土地区画整理事業</w:t>
            </w:r>
          </w:p>
        </w:tc>
      </w:tr>
      <w:tr w:rsidR="00470FA1" w:rsidRPr="001F1827" w14:paraId="1D683999" w14:textId="77777777" w:rsidTr="00CC57D7">
        <w:trPr>
          <w:cantSplit/>
          <w:trHeight w:val="403"/>
          <w:jc w:val="center"/>
        </w:trPr>
        <w:tc>
          <w:tcPr>
            <w:tcW w:w="1260" w:type="dxa"/>
            <w:vMerge w:val="restart"/>
            <w:vAlign w:val="center"/>
          </w:tcPr>
          <w:p w14:paraId="7AA56DB3" w14:textId="77777777" w:rsidR="00470FA1" w:rsidRPr="001F1827" w:rsidRDefault="00CC57D7">
            <w:pPr>
              <w:snapToGrid w:val="0"/>
              <w:jc w:val="center"/>
              <w:rPr>
                <w:rFonts w:ascii="ＭＳ 明朝" w:hAnsi="ＭＳ 明朝"/>
              </w:rPr>
            </w:pPr>
            <w:r w:rsidRPr="001F1827">
              <w:rPr>
                <w:rFonts w:ascii="ＭＳ 明朝" w:hAnsi="ＭＳ 明朝" w:hint="eastAsia"/>
              </w:rPr>
              <w:t>概　要</w:t>
            </w:r>
          </w:p>
        </w:tc>
        <w:tc>
          <w:tcPr>
            <w:tcW w:w="1890" w:type="dxa"/>
            <w:vAlign w:val="center"/>
          </w:tcPr>
          <w:p w14:paraId="376E6197" w14:textId="77777777" w:rsidR="00470FA1" w:rsidRPr="001F1827" w:rsidRDefault="00470FA1">
            <w:pPr>
              <w:snapToGrid w:val="0"/>
              <w:jc w:val="center"/>
              <w:rPr>
                <w:rFonts w:ascii="ＭＳ 明朝" w:hAnsi="ＭＳ 明朝"/>
              </w:rPr>
            </w:pPr>
            <w:r w:rsidRPr="001F1827">
              <w:rPr>
                <w:rFonts w:ascii="ＭＳ 明朝" w:hAnsi="ＭＳ 明朝" w:hint="eastAsia"/>
              </w:rPr>
              <w:t>所</w:t>
            </w:r>
            <w:r w:rsidR="00CC57D7" w:rsidRPr="001F1827">
              <w:rPr>
                <w:rFonts w:ascii="ＭＳ 明朝" w:hAnsi="ＭＳ 明朝" w:hint="eastAsia"/>
              </w:rPr>
              <w:t xml:space="preserve">　　　</w:t>
            </w:r>
            <w:r w:rsidRPr="001F1827">
              <w:rPr>
                <w:rFonts w:ascii="ＭＳ 明朝" w:hAnsi="ＭＳ 明朝" w:hint="eastAsia"/>
              </w:rPr>
              <w:t>在</w:t>
            </w:r>
          </w:p>
        </w:tc>
        <w:tc>
          <w:tcPr>
            <w:tcW w:w="6111" w:type="dxa"/>
            <w:vAlign w:val="center"/>
          </w:tcPr>
          <w:p w14:paraId="20A2B78C" w14:textId="77777777" w:rsidR="00470FA1" w:rsidRPr="001F1827" w:rsidRDefault="005C5C7A">
            <w:pPr>
              <w:snapToGrid w:val="0"/>
              <w:rPr>
                <w:rFonts w:ascii="ＭＳ 明朝" w:hAnsi="ＭＳ 明朝"/>
              </w:rPr>
            </w:pPr>
            <w:r>
              <w:rPr>
                <w:rFonts w:ascii="ＭＳ 明朝" w:hAnsi="ＭＳ 明朝" w:hint="eastAsia"/>
              </w:rPr>
              <w:t>東海市大田町後浜新田、川南新田及び下浜田の各一部</w:t>
            </w:r>
          </w:p>
        </w:tc>
      </w:tr>
      <w:tr w:rsidR="00470FA1" w14:paraId="0F1636FC" w14:textId="77777777" w:rsidTr="002C5355">
        <w:trPr>
          <w:cantSplit/>
          <w:trHeight w:val="365"/>
          <w:jc w:val="center"/>
        </w:trPr>
        <w:tc>
          <w:tcPr>
            <w:tcW w:w="1260" w:type="dxa"/>
            <w:vMerge/>
            <w:vAlign w:val="center"/>
          </w:tcPr>
          <w:p w14:paraId="42765DDA" w14:textId="77777777" w:rsidR="00470FA1" w:rsidRDefault="00470FA1">
            <w:pPr>
              <w:snapToGrid w:val="0"/>
              <w:jc w:val="center"/>
              <w:rPr>
                <w:rFonts w:ascii="ＭＳ 明朝" w:hAnsi="ＭＳ 明朝"/>
                <w:color w:val="000000"/>
              </w:rPr>
            </w:pPr>
          </w:p>
        </w:tc>
        <w:tc>
          <w:tcPr>
            <w:tcW w:w="1890" w:type="dxa"/>
            <w:vAlign w:val="center"/>
          </w:tcPr>
          <w:p w14:paraId="51FB41AC" w14:textId="77777777" w:rsidR="00470FA1" w:rsidRDefault="00470FA1">
            <w:pPr>
              <w:snapToGrid w:val="0"/>
              <w:jc w:val="center"/>
              <w:rPr>
                <w:rFonts w:ascii="ＭＳ 明朝" w:hAnsi="ＭＳ 明朝"/>
                <w:color w:val="000000"/>
              </w:rPr>
            </w:pPr>
            <w:r>
              <w:rPr>
                <w:rFonts w:ascii="ＭＳ 明朝" w:hAnsi="ＭＳ 明朝" w:hint="eastAsia"/>
                <w:color w:val="000000"/>
              </w:rPr>
              <w:t>地　　　積</w:t>
            </w:r>
          </w:p>
        </w:tc>
        <w:tc>
          <w:tcPr>
            <w:tcW w:w="6111" w:type="dxa"/>
            <w:vAlign w:val="center"/>
          </w:tcPr>
          <w:p w14:paraId="2F133648" w14:textId="77777777" w:rsidR="00470FA1" w:rsidRDefault="008D2FD9">
            <w:pPr>
              <w:snapToGrid w:val="0"/>
              <w:rPr>
                <w:rFonts w:ascii="ＭＳ 明朝" w:hAnsi="ＭＳ 明朝"/>
                <w:color w:val="000000"/>
              </w:rPr>
            </w:pPr>
            <w:r>
              <w:rPr>
                <w:rFonts w:ascii="ＭＳ 明朝" w:hAnsi="ＭＳ 明朝" w:hint="eastAsia"/>
                <w:color w:val="000000"/>
              </w:rPr>
              <w:t>約</w:t>
            </w:r>
            <w:r w:rsidR="005C5C7A">
              <w:rPr>
                <w:rFonts w:ascii="ＭＳ 明朝" w:hAnsi="ＭＳ 明朝" w:hint="eastAsia"/>
                <w:color w:val="000000"/>
              </w:rPr>
              <w:t>3</w:t>
            </w:r>
            <w:r w:rsidR="005C5C7A">
              <w:rPr>
                <w:rFonts w:ascii="ＭＳ 明朝" w:hAnsi="ＭＳ 明朝"/>
                <w:color w:val="000000"/>
              </w:rPr>
              <w:t>4</w:t>
            </w:r>
            <w:r w:rsidR="0033089C">
              <w:rPr>
                <w:rFonts w:ascii="ＭＳ 明朝" w:hAnsi="ＭＳ 明朝"/>
                <w:color w:val="000000"/>
              </w:rPr>
              <w:t>.</w:t>
            </w:r>
            <w:r w:rsidR="005C5C7A">
              <w:rPr>
                <w:rFonts w:ascii="ＭＳ 明朝" w:hAnsi="ＭＳ 明朝"/>
                <w:color w:val="000000"/>
              </w:rPr>
              <w:t>4</w:t>
            </w:r>
            <w:r>
              <w:rPr>
                <w:rFonts w:ascii="ＭＳ 明朝" w:hAnsi="ＭＳ 明朝" w:hint="eastAsia"/>
                <w:color w:val="000000"/>
              </w:rPr>
              <w:t>ha</w:t>
            </w:r>
          </w:p>
        </w:tc>
      </w:tr>
    </w:tbl>
    <w:p w14:paraId="62481851" w14:textId="77777777" w:rsidR="002C5355" w:rsidRDefault="002C5355">
      <w:pPr>
        <w:pStyle w:val="2"/>
        <w:ind w:left="0" w:firstLine="0"/>
      </w:pPr>
    </w:p>
    <w:sectPr w:rsidR="002C5355">
      <w:footerReference w:type="default" r:id="rId8"/>
      <w:pgSz w:w="23814" w:h="16840" w:orient="landscape" w:code="8"/>
      <w:pgMar w:top="1552" w:right="1985" w:bottom="1021" w:left="1701" w:header="851" w:footer="992" w:gutter="0"/>
      <w:cols w:num="2" w:space="85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C6B5" w14:textId="77777777" w:rsidR="00CE6730" w:rsidRDefault="00CE6730">
      <w:r>
        <w:separator/>
      </w:r>
    </w:p>
  </w:endnote>
  <w:endnote w:type="continuationSeparator" w:id="0">
    <w:p w14:paraId="307B6DFF" w14:textId="77777777" w:rsidR="00CE6730" w:rsidRDefault="00CE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F803" w14:textId="77777777" w:rsidR="002C5355" w:rsidRDefault="00D61EAD">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16DA" w14:textId="77777777" w:rsidR="00CE6730" w:rsidRDefault="00CE6730">
      <w:r>
        <w:separator/>
      </w:r>
    </w:p>
  </w:footnote>
  <w:footnote w:type="continuationSeparator" w:id="0">
    <w:p w14:paraId="712EB69D" w14:textId="77777777" w:rsidR="00CE6730" w:rsidRDefault="00CE6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5564"/>
    <w:multiLevelType w:val="singleLevel"/>
    <w:tmpl w:val="5646316E"/>
    <w:lvl w:ilvl="0">
      <w:start w:val="1"/>
      <w:numFmt w:val="decimalEnclosedCircle"/>
      <w:lvlText w:val="%1"/>
      <w:lvlJc w:val="left"/>
      <w:pPr>
        <w:tabs>
          <w:tab w:val="num" w:pos="165"/>
        </w:tabs>
        <w:ind w:left="165" w:hanging="165"/>
      </w:pPr>
      <w:rPr>
        <w:rFonts w:hint="eastAsia"/>
      </w:rPr>
    </w:lvl>
  </w:abstractNum>
  <w:abstractNum w:abstractNumId="1" w15:restartNumberingAfterBreak="0">
    <w:nsid w:val="7A445AA3"/>
    <w:multiLevelType w:val="singleLevel"/>
    <w:tmpl w:val="AEC439C8"/>
    <w:lvl w:ilvl="0">
      <w:start w:val="1"/>
      <w:numFmt w:val="decimalEnclosedCircle"/>
      <w:lvlText w:val="%1"/>
      <w:lvlJc w:val="left"/>
      <w:pPr>
        <w:tabs>
          <w:tab w:val="num" w:pos="165"/>
        </w:tabs>
        <w:ind w:left="165" w:hanging="165"/>
      </w:pPr>
      <w:rPr>
        <w:rFonts w:hint="eastAsia"/>
      </w:rPr>
    </w:lvl>
  </w:abstractNum>
  <w:num w:numId="1" w16cid:durableId="2058897246">
    <w:abstractNumId w:val="1"/>
  </w:num>
  <w:num w:numId="2" w16cid:durableId="71273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Moves/>
  <w:defaultTabStop w:val="851"/>
  <w:drawingGridHorizontalSpacing w:val="2"/>
  <w:drawingGridVerticalSpacing w:val="4"/>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FA1"/>
    <w:rsid w:val="0003736A"/>
    <w:rsid w:val="00077094"/>
    <w:rsid w:val="000A156B"/>
    <w:rsid w:val="000F4A12"/>
    <w:rsid w:val="00147F6B"/>
    <w:rsid w:val="00172430"/>
    <w:rsid w:val="001C1EA6"/>
    <w:rsid w:val="001D2F5F"/>
    <w:rsid w:val="001F1827"/>
    <w:rsid w:val="00227F74"/>
    <w:rsid w:val="002A75E0"/>
    <w:rsid w:val="002C5355"/>
    <w:rsid w:val="00302D96"/>
    <w:rsid w:val="00321810"/>
    <w:rsid w:val="0033089C"/>
    <w:rsid w:val="00373E5D"/>
    <w:rsid w:val="003A761B"/>
    <w:rsid w:val="003C3380"/>
    <w:rsid w:val="003E57C0"/>
    <w:rsid w:val="00406AEC"/>
    <w:rsid w:val="00442065"/>
    <w:rsid w:val="00470FA1"/>
    <w:rsid w:val="00474E6B"/>
    <w:rsid w:val="00543F9E"/>
    <w:rsid w:val="005B5A57"/>
    <w:rsid w:val="005C5C7A"/>
    <w:rsid w:val="00677674"/>
    <w:rsid w:val="006900C0"/>
    <w:rsid w:val="00712939"/>
    <w:rsid w:val="00772542"/>
    <w:rsid w:val="007A1A30"/>
    <w:rsid w:val="007A5EE1"/>
    <w:rsid w:val="007A66F0"/>
    <w:rsid w:val="007B0AA4"/>
    <w:rsid w:val="008D2FD9"/>
    <w:rsid w:val="00941E98"/>
    <w:rsid w:val="00980539"/>
    <w:rsid w:val="009A6A19"/>
    <w:rsid w:val="00A7422B"/>
    <w:rsid w:val="00AC40C3"/>
    <w:rsid w:val="00BC47C0"/>
    <w:rsid w:val="00BF047E"/>
    <w:rsid w:val="00CA44C6"/>
    <w:rsid w:val="00CC57D7"/>
    <w:rsid w:val="00CD64D4"/>
    <w:rsid w:val="00CE6730"/>
    <w:rsid w:val="00D04FA4"/>
    <w:rsid w:val="00D152EF"/>
    <w:rsid w:val="00D477A9"/>
    <w:rsid w:val="00D61EAD"/>
    <w:rsid w:val="00DC22C4"/>
    <w:rsid w:val="00E207DE"/>
    <w:rsid w:val="00E25FB8"/>
    <w:rsid w:val="00E65E19"/>
    <w:rsid w:val="00E7744F"/>
    <w:rsid w:val="00EA2A31"/>
    <w:rsid w:val="00EC49CE"/>
    <w:rsid w:val="00FD4A11"/>
    <w:rsid w:val="00FF090E"/>
    <w:rsid w:val="00FF4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7CCB80E"/>
  <w15:chartTrackingRefBased/>
  <w15:docId w15:val="{3C7C69B5-7B15-4677-8D99-B09AC244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210"/>
    </w:pPr>
  </w:style>
  <w:style w:type="paragraph" w:styleId="2">
    <w:name w:val="Body Text Indent 2"/>
    <w:basedOn w:val="a"/>
    <w:semiHidden/>
    <w:pPr>
      <w:tabs>
        <w:tab w:val="num" w:pos="630"/>
      </w:tabs>
      <w:ind w:left="630" w:hanging="210"/>
    </w:pPr>
  </w:style>
  <w:style w:type="paragraph" w:styleId="a4">
    <w:name w:val="footer"/>
    <w:basedOn w:val="a"/>
    <w:semiHidden/>
    <w:pPr>
      <w:tabs>
        <w:tab w:val="center" w:pos="4252"/>
        <w:tab w:val="right" w:pos="8504"/>
      </w:tabs>
      <w:snapToGrid w:val="0"/>
    </w:pPr>
  </w:style>
  <w:style w:type="paragraph" w:styleId="a5">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D463-7BE4-4EDF-96FC-68C99FE0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663</Characters>
  <Application>Microsoft Office Word</Application>
  <DocSecurity>0</DocSecurity>
  <Lines>39</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守秘義務契約書ひな型（当社のみが守秘義務を負わされる場合）</vt:lpstr>
      <vt:lpstr>守秘義務契約書ひな型（当社のみが守秘義務を負わされる場合）</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光</dc:creator>
  <cp:keywords/>
  <dc:description/>
  <cp:lastModifiedBy>森田　光</cp:lastModifiedBy>
  <cp:revision>3</cp:revision>
  <cp:lastPrinted>2020-10-28T09:20:00Z</cp:lastPrinted>
  <dcterms:created xsi:type="dcterms:W3CDTF">2023-08-31T09:03:00Z</dcterms:created>
  <dcterms:modified xsi:type="dcterms:W3CDTF">2023-08-31T09:04:00Z</dcterms:modified>
</cp:coreProperties>
</file>